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4CF" w:rsidRPr="0077265A" w:rsidRDefault="0074003E">
      <w:pPr>
        <w:spacing w:after="0" w:line="408" w:lineRule="auto"/>
        <w:ind w:left="120"/>
        <w:jc w:val="center"/>
        <w:rPr>
          <w:lang w:val="ru-RU"/>
        </w:rPr>
      </w:pPr>
      <w:bookmarkStart w:id="0" w:name="block-33604605"/>
      <w:r w:rsidRPr="0077265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B74CF" w:rsidRPr="0077265A" w:rsidRDefault="0074003E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77265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Новосибирской области </w:t>
      </w:r>
      <w:bookmarkEnd w:id="1"/>
    </w:p>
    <w:p w:rsidR="004B74CF" w:rsidRPr="0077265A" w:rsidRDefault="0074003E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77265A">
        <w:rPr>
          <w:rFonts w:ascii="Times New Roman" w:hAnsi="Times New Roman"/>
          <w:b/>
          <w:color w:val="000000"/>
          <w:sz w:val="28"/>
          <w:lang w:val="ru-RU"/>
        </w:rPr>
        <w:t>Администрация Баганского района Новосибирской области</w:t>
      </w:r>
      <w:bookmarkEnd w:id="2"/>
    </w:p>
    <w:p w:rsidR="004B74CF" w:rsidRPr="0077265A" w:rsidRDefault="0074003E">
      <w:pPr>
        <w:spacing w:after="0" w:line="408" w:lineRule="auto"/>
        <w:ind w:left="120"/>
        <w:jc w:val="center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МКОУ Кузнецовская СОШ</w:t>
      </w:r>
    </w:p>
    <w:p w:rsidR="004B74CF" w:rsidRPr="0077265A" w:rsidRDefault="004B74CF">
      <w:pPr>
        <w:spacing w:after="0"/>
        <w:ind w:left="120"/>
        <w:rPr>
          <w:lang w:val="ru-RU"/>
        </w:rPr>
      </w:pPr>
    </w:p>
    <w:p w:rsidR="004B74CF" w:rsidRPr="0077265A" w:rsidRDefault="004B74CF">
      <w:pPr>
        <w:spacing w:after="0"/>
        <w:ind w:left="120"/>
        <w:rPr>
          <w:lang w:val="ru-RU"/>
        </w:rPr>
      </w:pPr>
    </w:p>
    <w:p w:rsidR="004B74CF" w:rsidRPr="0077265A" w:rsidRDefault="004B74CF">
      <w:pPr>
        <w:spacing w:after="0"/>
        <w:ind w:left="120"/>
        <w:rPr>
          <w:lang w:val="ru-RU"/>
        </w:rPr>
      </w:pPr>
    </w:p>
    <w:p w:rsidR="004B74CF" w:rsidRPr="0077265A" w:rsidRDefault="004B74C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458B4" w:rsidTr="000D4161">
        <w:tc>
          <w:tcPr>
            <w:tcW w:w="3114" w:type="dxa"/>
          </w:tcPr>
          <w:p w:rsidR="00C53FFE" w:rsidRPr="0040209D" w:rsidRDefault="00A226F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226F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4003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0D67E7" w:rsidRDefault="0074003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0D67E7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</w:t>
            </w:r>
          </w:p>
          <w:p w:rsidR="000D67E7" w:rsidRPr="000D67E7" w:rsidRDefault="000D67E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0D67E7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МКОУ Кузнецовской СОШ</w:t>
            </w:r>
          </w:p>
          <w:p w:rsidR="000E6D86" w:rsidRDefault="0074003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4003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Малахова И.Ю.</w:t>
            </w:r>
          </w:p>
          <w:p w:rsidR="0077265A" w:rsidRDefault="0077265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Приказ_______</w:t>
            </w:r>
          </w:p>
          <w:p w:rsidR="000E6D86" w:rsidRDefault="0074003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226F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B74CF" w:rsidRPr="0077265A" w:rsidRDefault="004B74CF">
      <w:pPr>
        <w:spacing w:after="0"/>
        <w:ind w:left="120"/>
        <w:rPr>
          <w:lang w:val="ru-RU"/>
        </w:rPr>
      </w:pPr>
    </w:p>
    <w:p w:rsidR="004B74CF" w:rsidRPr="0077265A" w:rsidRDefault="004B74CF">
      <w:pPr>
        <w:spacing w:after="0"/>
        <w:ind w:left="120"/>
        <w:rPr>
          <w:lang w:val="ru-RU"/>
        </w:rPr>
      </w:pPr>
    </w:p>
    <w:p w:rsidR="004B74CF" w:rsidRPr="0077265A" w:rsidRDefault="004B74CF">
      <w:pPr>
        <w:spacing w:after="0"/>
        <w:ind w:left="120"/>
        <w:rPr>
          <w:lang w:val="ru-RU"/>
        </w:rPr>
      </w:pPr>
    </w:p>
    <w:p w:rsidR="004B74CF" w:rsidRPr="0077265A" w:rsidRDefault="004B74CF">
      <w:pPr>
        <w:spacing w:after="0"/>
        <w:ind w:left="120"/>
        <w:rPr>
          <w:lang w:val="ru-RU"/>
        </w:rPr>
      </w:pPr>
    </w:p>
    <w:p w:rsidR="004B74CF" w:rsidRPr="0077265A" w:rsidRDefault="004B74CF">
      <w:pPr>
        <w:spacing w:after="0"/>
        <w:ind w:left="120"/>
        <w:rPr>
          <w:lang w:val="ru-RU"/>
        </w:rPr>
      </w:pPr>
    </w:p>
    <w:p w:rsidR="004B74CF" w:rsidRPr="0077265A" w:rsidRDefault="0074003E">
      <w:pPr>
        <w:spacing w:after="0" w:line="408" w:lineRule="auto"/>
        <w:ind w:left="120"/>
        <w:jc w:val="center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B74CF" w:rsidRPr="0077265A" w:rsidRDefault="0074003E">
      <w:pPr>
        <w:spacing w:after="0" w:line="408" w:lineRule="auto"/>
        <w:ind w:left="120"/>
        <w:jc w:val="center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4420933)</w:t>
      </w:r>
    </w:p>
    <w:p w:rsidR="004B74CF" w:rsidRPr="0077265A" w:rsidRDefault="004B74CF">
      <w:pPr>
        <w:spacing w:after="0"/>
        <w:ind w:left="120"/>
        <w:jc w:val="center"/>
        <w:rPr>
          <w:lang w:val="ru-RU"/>
        </w:rPr>
      </w:pPr>
    </w:p>
    <w:p w:rsidR="004B74CF" w:rsidRPr="0077265A" w:rsidRDefault="0074003E">
      <w:pPr>
        <w:spacing w:after="0" w:line="408" w:lineRule="auto"/>
        <w:ind w:left="120"/>
        <w:jc w:val="center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4B74CF" w:rsidRPr="0077265A" w:rsidRDefault="0074003E">
      <w:pPr>
        <w:spacing w:after="0" w:line="408" w:lineRule="auto"/>
        <w:ind w:left="120"/>
        <w:jc w:val="center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4B74CF" w:rsidRPr="0077265A" w:rsidRDefault="004B74CF">
      <w:pPr>
        <w:spacing w:after="0"/>
        <w:ind w:left="120"/>
        <w:jc w:val="center"/>
        <w:rPr>
          <w:lang w:val="ru-RU"/>
        </w:rPr>
      </w:pPr>
    </w:p>
    <w:p w:rsidR="004B74CF" w:rsidRPr="0077265A" w:rsidRDefault="004B74CF">
      <w:pPr>
        <w:spacing w:after="0"/>
        <w:ind w:left="120"/>
        <w:jc w:val="center"/>
        <w:rPr>
          <w:lang w:val="ru-RU"/>
        </w:rPr>
      </w:pPr>
    </w:p>
    <w:p w:rsidR="004B74CF" w:rsidRPr="0077265A" w:rsidRDefault="004B74CF">
      <w:pPr>
        <w:spacing w:after="0"/>
        <w:ind w:left="120"/>
        <w:jc w:val="center"/>
        <w:rPr>
          <w:lang w:val="ru-RU"/>
        </w:rPr>
      </w:pPr>
    </w:p>
    <w:p w:rsidR="004B74CF" w:rsidRPr="0077265A" w:rsidRDefault="004B74CF">
      <w:pPr>
        <w:spacing w:after="0"/>
        <w:ind w:left="120"/>
        <w:jc w:val="center"/>
        <w:rPr>
          <w:lang w:val="ru-RU"/>
        </w:rPr>
      </w:pPr>
    </w:p>
    <w:p w:rsidR="004B74CF" w:rsidRPr="0077265A" w:rsidRDefault="004B74CF">
      <w:pPr>
        <w:spacing w:after="0"/>
        <w:ind w:left="120"/>
        <w:jc w:val="center"/>
        <w:rPr>
          <w:lang w:val="ru-RU"/>
        </w:rPr>
      </w:pPr>
    </w:p>
    <w:p w:rsidR="004B74CF" w:rsidRPr="0077265A" w:rsidRDefault="004B74CF">
      <w:pPr>
        <w:spacing w:after="0"/>
        <w:ind w:left="120"/>
        <w:jc w:val="center"/>
        <w:rPr>
          <w:lang w:val="ru-RU"/>
        </w:rPr>
      </w:pPr>
    </w:p>
    <w:p w:rsidR="004B74CF" w:rsidRPr="0077265A" w:rsidRDefault="004B74CF">
      <w:pPr>
        <w:spacing w:after="0"/>
        <w:ind w:left="120"/>
        <w:jc w:val="center"/>
        <w:rPr>
          <w:lang w:val="ru-RU"/>
        </w:rPr>
      </w:pPr>
    </w:p>
    <w:p w:rsidR="004B74CF" w:rsidRPr="0077265A" w:rsidRDefault="004B74CF">
      <w:pPr>
        <w:spacing w:after="0"/>
        <w:ind w:left="120"/>
        <w:jc w:val="center"/>
        <w:rPr>
          <w:lang w:val="ru-RU"/>
        </w:rPr>
      </w:pPr>
    </w:p>
    <w:p w:rsidR="004B74CF" w:rsidRPr="0077265A" w:rsidRDefault="004B74CF" w:rsidP="00FC439A">
      <w:pPr>
        <w:spacing w:after="0"/>
        <w:rPr>
          <w:lang w:val="ru-RU"/>
        </w:rPr>
      </w:pPr>
    </w:p>
    <w:p w:rsidR="004B74CF" w:rsidRPr="0077265A" w:rsidRDefault="0077265A" w:rsidP="0077265A">
      <w:pPr>
        <w:spacing w:after="0"/>
        <w:rPr>
          <w:lang w:val="ru-RU"/>
        </w:rPr>
      </w:pPr>
      <w:bookmarkStart w:id="3" w:name="8777abab-62ad-4e6d-bb66-8ccfe85cfe1b"/>
      <w:r>
        <w:rPr>
          <w:lang w:val="ru-RU"/>
        </w:rPr>
        <w:t xml:space="preserve">                                                                       </w:t>
      </w:r>
      <w:r w:rsidR="0074003E" w:rsidRPr="0077265A">
        <w:rPr>
          <w:rFonts w:ascii="Times New Roman" w:hAnsi="Times New Roman"/>
          <w:b/>
          <w:color w:val="000000"/>
          <w:sz w:val="28"/>
          <w:lang w:val="ru-RU"/>
        </w:rPr>
        <w:t>с.</w:t>
      </w:r>
      <w:r w:rsidR="00FC439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74003E" w:rsidRPr="0077265A">
        <w:rPr>
          <w:rFonts w:ascii="Times New Roman" w:hAnsi="Times New Roman"/>
          <w:b/>
          <w:color w:val="000000"/>
          <w:sz w:val="28"/>
          <w:lang w:val="ru-RU"/>
        </w:rPr>
        <w:t>Кузнецовка</w:t>
      </w:r>
      <w:bookmarkEnd w:id="3"/>
      <w:r w:rsidR="0074003E" w:rsidRPr="007726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="0074003E" w:rsidRPr="0077265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  <w:r w:rsidR="00FC439A">
        <w:rPr>
          <w:rFonts w:ascii="Times New Roman" w:hAnsi="Times New Roman"/>
          <w:b/>
          <w:color w:val="000000"/>
          <w:sz w:val="28"/>
          <w:lang w:val="ru-RU"/>
        </w:rPr>
        <w:t>г.</w:t>
      </w:r>
    </w:p>
    <w:p w:rsidR="004B74CF" w:rsidRPr="0077265A" w:rsidRDefault="004B74CF">
      <w:pPr>
        <w:spacing w:after="0"/>
        <w:ind w:left="120"/>
        <w:rPr>
          <w:lang w:val="ru-RU"/>
        </w:rPr>
      </w:pPr>
    </w:p>
    <w:p w:rsidR="004B74CF" w:rsidRPr="0077265A" w:rsidRDefault="004B74CF">
      <w:pPr>
        <w:rPr>
          <w:lang w:val="ru-RU"/>
        </w:rPr>
        <w:sectPr w:rsidR="004B74CF" w:rsidRPr="0077265A">
          <w:pgSz w:w="11906" w:h="16383"/>
          <w:pgMar w:top="1134" w:right="850" w:bottom="1134" w:left="1701" w:header="720" w:footer="720" w:gutter="0"/>
          <w:cols w:space="720"/>
        </w:sect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bookmarkStart w:id="5" w:name="block-33604610"/>
      <w:bookmarkEnd w:id="0"/>
      <w:r w:rsidRPr="0077265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4B74CF" w:rsidRPr="0077265A" w:rsidRDefault="004B74CF">
      <w:pPr>
        <w:rPr>
          <w:lang w:val="ru-RU"/>
        </w:rPr>
        <w:sectPr w:rsidR="004B74CF" w:rsidRPr="0077265A">
          <w:pgSz w:w="11906" w:h="16383"/>
          <w:pgMar w:top="1134" w:right="850" w:bottom="1134" w:left="1701" w:header="720" w:footer="720" w:gutter="0"/>
          <w:cols w:space="720"/>
        </w:sectPr>
      </w:pP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  <w:bookmarkStart w:id="6" w:name="block-33604611"/>
      <w:bookmarkEnd w:id="5"/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7265A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7265A">
        <w:rPr>
          <w:rFonts w:ascii="Times New Roman" w:hAnsi="Times New Roman"/>
          <w:color w:val="000000"/>
          <w:sz w:val="28"/>
          <w:lang w:val="ru-RU"/>
        </w:rPr>
        <w:t>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7265A">
        <w:rPr>
          <w:rFonts w:ascii="Times New Roman" w:hAnsi="Times New Roman"/>
          <w:color w:val="000000"/>
          <w:sz w:val="28"/>
          <w:lang w:val="ru-RU"/>
        </w:rPr>
        <w:t>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7265A">
        <w:rPr>
          <w:rFonts w:ascii="Times New Roman" w:hAnsi="Times New Roman"/>
          <w:color w:val="000000"/>
          <w:sz w:val="28"/>
          <w:lang w:val="ru-RU"/>
        </w:rPr>
        <w:t>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7265A">
        <w:rPr>
          <w:rFonts w:ascii="Times New Roman" w:hAnsi="Times New Roman"/>
          <w:color w:val="000000"/>
          <w:sz w:val="28"/>
          <w:lang w:val="ru-RU"/>
        </w:rPr>
        <w:t>; -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77265A">
        <w:rPr>
          <w:rFonts w:ascii="Times New Roman" w:hAnsi="Times New Roman"/>
          <w:color w:val="000000"/>
          <w:sz w:val="28"/>
          <w:lang w:val="ru-RU"/>
        </w:rPr>
        <w:t>(-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77265A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7265A">
        <w:rPr>
          <w:rFonts w:ascii="Times New Roman" w:hAnsi="Times New Roman"/>
          <w:color w:val="000000"/>
          <w:sz w:val="28"/>
          <w:lang w:val="ru-RU"/>
        </w:rPr>
        <w:t>: -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77265A">
        <w:rPr>
          <w:rFonts w:ascii="Times New Roman" w:hAnsi="Times New Roman"/>
          <w:color w:val="000000"/>
          <w:sz w:val="28"/>
          <w:lang w:val="ru-RU"/>
        </w:rPr>
        <w:t>- – -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77265A">
        <w:rPr>
          <w:rFonts w:ascii="Times New Roman" w:hAnsi="Times New Roman"/>
          <w:color w:val="000000"/>
          <w:sz w:val="28"/>
          <w:lang w:val="ru-RU"/>
        </w:rPr>
        <w:t>-; -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77265A">
        <w:rPr>
          <w:rFonts w:ascii="Times New Roman" w:hAnsi="Times New Roman"/>
          <w:color w:val="000000"/>
          <w:sz w:val="28"/>
          <w:lang w:val="ru-RU"/>
        </w:rPr>
        <w:t>- – -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77265A">
        <w:rPr>
          <w:rFonts w:ascii="Times New Roman" w:hAnsi="Times New Roman"/>
          <w:color w:val="000000"/>
          <w:sz w:val="28"/>
          <w:lang w:val="ru-RU"/>
        </w:rPr>
        <w:t>- – -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77265A">
        <w:rPr>
          <w:rFonts w:ascii="Times New Roman" w:hAnsi="Times New Roman"/>
          <w:color w:val="000000"/>
          <w:sz w:val="28"/>
          <w:lang w:val="ru-RU"/>
        </w:rPr>
        <w:t>-; -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77265A">
        <w:rPr>
          <w:rFonts w:ascii="Times New Roman" w:hAnsi="Times New Roman"/>
          <w:color w:val="000000"/>
          <w:sz w:val="28"/>
          <w:lang w:val="ru-RU"/>
        </w:rPr>
        <w:t>- – -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77265A">
        <w:rPr>
          <w:rFonts w:ascii="Times New Roman" w:hAnsi="Times New Roman"/>
          <w:color w:val="000000"/>
          <w:sz w:val="28"/>
          <w:lang w:val="ru-RU"/>
        </w:rPr>
        <w:t>-, -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77265A">
        <w:rPr>
          <w:rFonts w:ascii="Times New Roman" w:hAnsi="Times New Roman"/>
          <w:color w:val="000000"/>
          <w:sz w:val="28"/>
          <w:lang w:val="ru-RU"/>
        </w:rPr>
        <w:t>- – -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77265A">
        <w:rPr>
          <w:rFonts w:ascii="Times New Roman" w:hAnsi="Times New Roman"/>
          <w:color w:val="000000"/>
          <w:sz w:val="28"/>
          <w:lang w:val="ru-RU"/>
        </w:rPr>
        <w:t>-;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77265A">
        <w:rPr>
          <w:rFonts w:ascii="Times New Roman" w:hAnsi="Times New Roman"/>
          <w:color w:val="000000"/>
          <w:sz w:val="28"/>
          <w:lang w:val="ru-RU"/>
        </w:rPr>
        <w:t>–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7265A">
        <w:rPr>
          <w:rFonts w:ascii="Times New Roman" w:hAnsi="Times New Roman"/>
          <w:color w:val="000000"/>
          <w:sz w:val="28"/>
          <w:lang w:val="ru-RU"/>
        </w:rPr>
        <w:t>–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7265A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77265A">
        <w:rPr>
          <w:rFonts w:ascii="Times New Roman" w:hAnsi="Times New Roman"/>
          <w:color w:val="000000"/>
          <w:sz w:val="28"/>
          <w:lang w:val="ru-RU"/>
        </w:rPr>
        <w:t>- – -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77265A">
        <w:rPr>
          <w:rFonts w:ascii="Times New Roman" w:hAnsi="Times New Roman"/>
          <w:color w:val="000000"/>
          <w:sz w:val="28"/>
          <w:lang w:val="ru-RU"/>
        </w:rPr>
        <w:t>-, -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77265A">
        <w:rPr>
          <w:rFonts w:ascii="Times New Roman" w:hAnsi="Times New Roman"/>
          <w:color w:val="000000"/>
          <w:sz w:val="28"/>
          <w:lang w:val="ru-RU"/>
        </w:rPr>
        <w:t>- – -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77265A">
        <w:rPr>
          <w:rFonts w:ascii="Times New Roman" w:hAnsi="Times New Roman"/>
          <w:color w:val="000000"/>
          <w:sz w:val="28"/>
          <w:lang w:val="ru-RU"/>
        </w:rPr>
        <w:t>-, -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77265A">
        <w:rPr>
          <w:rFonts w:ascii="Times New Roman" w:hAnsi="Times New Roman"/>
          <w:color w:val="000000"/>
          <w:sz w:val="28"/>
          <w:lang w:val="ru-RU"/>
        </w:rPr>
        <w:t>- – -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77265A">
        <w:rPr>
          <w:rFonts w:ascii="Times New Roman" w:hAnsi="Times New Roman"/>
          <w:color w:val="000000"/>
          <w:sz w:val="28"/>
          <w:lang w:val="ru-RU"/>
        </w:rPr>
        <w:t>-, -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77265A">
        <w:rPr>
          <w:rFonts w:ascii="Times New Roman" w:hAnsi="Times New Roman"/>
          <w:color w:val="000000"/>
          <w:sz w:val="28"/>
          <w:lang w:val="ru-RU"/>
        </w:rPr>
        <w:t>- – -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77265A">
        <w:rPr>
          <w:rFonts w:ascii="Times New Roman" w:hAnsi="Times New Roman"/>
          <w:color w:val="000000"/>
          <w:sz w:val="28"/>
          <w:lang w:val="ru-RU"/>
        </w:rPr>
        <w:t>-, -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77265A">
        <w:rPr>
          <w:rFonts w:ascii="Times New Roman" w:hAnsi="Times New Roman"/>
          <w:color w:val="000000"/>
          <w:sz w:val="28"/>
          <w:lang w:val="ru-RU"/>
        </w:rPr>
        <w:t>- – -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77265A">
        <w:rPr>
          <w:rFonts w:ascii="Times New Roman" w:hAnsi="Times New Roman"/>
          <w:color w:val="000000"/>
          <w:sz w:val="28"/>
          <w:lang w:val="ru-RU"/>
        </w:rPr>
        <w:t>-, -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77265A">
        <w:rPr>
          <w:rFonts w:ascii="Times New Roman" w:hAnsi="Times New Roman"/>
          <w:color w:val="000000"/>
          <w:sz w:val="28"/>
          <w:lang w:val="ru-RU"/>
        </w:rPr>
        <w:t>- – -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77265A">
        <w:rPr>
          <w:rFonts w:ascii="Times New Roman" w:hAnsi="Times New Roman"/>
          <w:color w:val="000000"/>
          <w:sz w:val="28"/>
          <w:lang w:val="ru-RU"/>
        </w:rPr>
        <w:t>-, -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77265A">
        <w:rPr>
          <w:rFonts w:ascii="Times New Roman" w:hAnsi="Times New Roman"/>
          <w:color w:val="000000"/>
          <w:sz w:val="28"/>
          <w:lang w:val="ru-RU"/>
        </w:rPr>
        <w:t>- – -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77265A">
        <w:rPr>
          <w:rFonts w:ascii="Times New Roman" w:hAnsi="Times New Roman"/>
          <w:color w:val="000000"/>
          <w:sz w:val="28"/>
          <w:lang w:val="ru-RU"/>
        </w:rPr>
        <w:t>-, -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77265A">
        <w:rPr>
          <w:rFonts w:ascii="Times New Roman" w:hAnsi="Times New Roman"/>
          <w:color w:val="000000"/>
          <w:sz w:val="28"/>
          <w:lang w:val="ru-RU"/>
        </w:rPr>
        <w:t>- – -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77265A">
        <w:rPr>
          <w:rFonts w:ascii="Times New Roman" w:hAnsi="Times New Roman"/>
          <w:color w:val="000000"/>
          <w:sz w:val="28"/>
          <w:lang w:val="ru-RU"/>
        </w:rPr>
        <w:t>-.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7265A">
        <w:rPr>
          <w:rFonts w:ascii="Times New Roman" w:hAnsi="Times New Roman"/>
          <w:color w:val="000000"/>
          <w:sz w:val="28"/>
          <w:lang w:val="ru-RU"/>
        </w:rPr>
        <w:t>- –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7265A">
        <w:rPr>
          <w:rFonts w:ascii="Times New Roman" w:hAnsi="Times New Roman"/>
          <w:color w:val="000000"/>
          <w:sz w:val="28"/>
          <w:lang w:val="ru-RU"/>
        </w:rPr>
        <w:t>-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7265A">
        <w:rPr>
          <w:rFonts w:ascii="Times New Roman" w:hAnsi="Times New Roman"/>
          <w:color w:val="000000"/>
          <w:sz w:val="28"/>
          <w:lang w:val="ru-RU"/>
        </w:rPr>
        <w:t>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7265A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7265A">
        <w:rPr>
          <w:rFonts w:ascii="Times New Roman" w:hAnsi="Times New Roman"/>
          <w:color w:val="000000"/>
          <w:sz w:val="28"/>
          <w:lang w:val="ru-RU"/>
        </w:rPr>
        <w:t>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7265A">
        <w:rPr>
          <w:rFonts w:ascii="Times New Roman" w:hAnsi="Times New Roman"/>
          <w:color w:val="000000"/>
          <w:sz w:val="28"/>
          <w:lang w:val="ru-RU"/>
        </w:rPr>
        <w:t>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77265A">
        <w:rPr>
          <w:rFonts w:ascii="Times New Roman" w:hAnsi="Times New Roman"/>
          <w:color w:val="000000"/>
          <w:sz w:val="28"/>
          <w:lang w:val="ru-RU"/>
        </w:rPr>
        <w:t>- – -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77265A">
        <w:rPr>
          <w:rFonts w:ascii="Times New Roman" w:hAnsi="Times New Roman"/>
          <w:color w:val="000000"/>
          <w:sz w:val="28"/>
          <w:lang w:val="ru-RU"/>
        </w:rPr>
        <w:t>-.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77265A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77265A">
        <w:rPr>
          <w:rFonts w:ascii="Times New Roman" w:hAnsi="Times New Roman"/>
          <w:color w:val="000000"/>
          <w:sz w:val="28"/>
          <w:lang w:val="ru-RU"/>
        </w:rPr>
        <w:t>- и -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77265A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7265A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77265A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77265A">
        <w:rPr>
          <w:rFonts w:ascii="Times New Roman" w:hAnsi="Times New Roman"/>
          <w:color w:val="000000"/>
          <w:sz w:val="28"/>
          <w:lang w:val="ru-RU"/>
        </w:rPr>
        <w:t>(-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7265A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7265A">
        <w:rPr>
          <w:rFonts w:ascii="Times New Roman" w:hAnsi="Times New Roman"/>
          <w:color w:val="000000"/>
          <w:sz w:val="28"/>
          <w:lang w:val="ru-RU"/>
        </w:rPr>
        <w:t>,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77265A">
        <w:rPr>
          <w:rFonts w:ascii="Times New Roman" w:hAnsi="Times New Roman"/>
          <w:color w:val="000000"/>
          <w:sz w:val="28"/>
          <w:lang w:val="ru-RU"/>
        </w:rPr>
        <w:t>,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77265A">
        <w:rPr>
          <w:rFonts w:ascii="Times New Roman" w:hAnsi="Times New Roman"/>
          <w:color w:val="000000"/>
          <w:sz w:val="28"/>
          <w:lang w:val="ru-RU"/>
        </w:rPr>
        <w:t>,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77265A">
        <w:rPr>
          <w:rFonts w:ascii="Times New Roman" w:hAnsi="Times New Roman"/>
          <w:color w:val="000000"/>
          <w:sz w:val="28"/>
          <w:lang w:val="ru-RU"/>
        </w:rPr>
        <w:t>,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77265A">
        <w:rPr>
          <w:rFonts w:ascii="Times New Roman" w:hAnsi="Times New Roman"/>
          <w:color w:val="000000"/>
          <w:sz w:val="28"/>
          <w:lang w:val="ru-RU"/>
        </w:rPr>
        <w:t>,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77265A">
        <w:rPr>
          <w:rFonts w:ascii="Times New Roman" w:hAnsi="Times New Roman"/>
          <w:color w:val="000000"/>
          <w:sz w:val="28"/>
          <w:lang w:val="ru-RU"/>
        </w:rPr>
        <w:t>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265A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77265A">
        <w:rPr>
          <w:rFonts w:ascii="Times New Roman" w:hAnsi="Times New Roman"/>
          <w:color w:val="000000"/>
          <w:sz w:val="28"/>
          <w:lang w:val="ru-RU"/>
        </w:rPr>
        <w:t>, -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77265A">
        <w:rPr>
          <w:rFonts w:ascii="Times New Roman" w:hAnsi="Times New Roman"/>
          <w:color w:val="000000"/>
          <w:sz w:val="28"/>
          <w:lang w:val="ru-RU"/>
        </w:rPr>
        <w:t>, -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77265A">
        <w:rPr>
          <w:rFonts w:ascii="Times New Roman" w:hAnsi="Times New Roman"/>
          <w:color w:val="000000"/>
          <w:sz w:val="28"/>
          <w:lang w:val="ru-RU"/>
        </w:rPr>
        <w:t>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4B74CF" w:rsidRPr="0077265A" w:rsidRDefault="004B74CF">
      <w:pPr>
        <w:spacing w:after="0"/>
        <w:ind w:left="120"/>
        <w:rPr>
          <w:lang w:val="ru-RU"/>
        </w:rPr>
      </w:pPr>
    </w:p>
    <w:p w:rsidR="004B74CF" w:rsidRPr="0077265A" w:rsidRDefault="0074003E">
      <w:pPr>
        <w:spacing w:after="0"/>
        <w:ind w:left="120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B74CF" w:rsidRPr="0077265A" w:rsidRDefault="004B74CF">
      <w:pPr>
        <w:spacing w:after="0"/>
        <w:ind w:left="120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7265A">
        <w:rPr>
          <w:rFonts w:ascii="Times New Roman" w:hAnsi="Times New Roman"/>
          <w:color w:val="000000"/>
          <w:sz w:val="28"/>
          <w:lang w:val="ru-RU"/>
        </w:rPr>
        <w:t>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7265A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7265A">
        <w:rPr>
          <w:rFonts w:ascii="Times New Roman" w:hAnsi="Times New Roman"/>
          <w:color w:val="000000"/>
          <w:sz w:val="28"/>
          <w:lang w:val="ru-RU"/>
        </w:rPr>
        <w:t>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265A">
        <w:rPr>
          <w:rFonts w:ascii="Times New Roman" w:hAnsi="Times New Roman"/>
          <w:color w:val="000000"/>
          <w:sz w:val="28"/>
          <w:lang w:val="ru-RU"/>
        </w:rPr>
        <w:t>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4B74CF" w:rsidRPr="0077265A" w:rsidRDefault="0074003E">
      <w:pPr>
        <w:spacing w:after="0"/>
        <w:ind w:left="120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B74CF" w:rsidRPr="0077265A" w:rsidRDefault="004B74CF">
      <w:pPr>
        <w:spacing w:after="0"/>
        <w:ind w:left="120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77265A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4B74CF">
      <w:pPr>
        <w:rPr>
          <w:lang w:val="ru-RU"/>
        </w:rPr>
        <w:sectPr w:rsidR="004B74CF" w:rsidRPr="0077265A">
          <w:pgSz w:w="11906" w:h="16383"/>
          <w:pgMar w:top="1134" w:right="850" w:bottom="1134" w:left="1701" w:header="720" w:footer="720" w:gutter="0"/>
          <w:cols w:space="720"/>
        </w:sectPr>
      </w:pP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  <w:bookmarkStart w:id="7" w:name="block-33604606"/>
      <w:bookmarkEnd w:id="6"/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/>
        <w:ind w:left="120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B74CF" w:rsidRPr="0077265A" w:rsidRDefault="004B74CF">
      <w:pPr>
        <w:spacing w:after="0"/>
        <w:ind w:left="120"/>
        <w:rPr>
          <w:lang w:val="ru-RU"/>
        </w:rPr>
      </w:pP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77265A">
        <w:rPr>
          <w:rFonts w:ascii="Times New Roman" w:hAnsi="Times New Roman"/>
          <w:color w:val="000000"/>
          <w:sz w:val="28"/>
          <w:lang w:val="ru-RU"/>
        </w:rPr>
        <w:t>: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77265A">
        <w:rPr>
          <w:rFonts w:ascii="Times New Roman" w:hAnsi="Times New Roman"/>
          <w:color w:val="000000"/>
          <w:sz w:val="28"/>
          <w:lang w:val="ru-RU"/>
        </w:rPr>
        <w:t>: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7265A">
        <w:rPr>
          <w:rFonts w:ascii="Times New Roman" w:hAnsi="Times New Roman"/>
          <w:color w:val="000000"/>
          <w:sz w:val="28"/>
          <w:lang w:val="ru-RU"/>
        </w:rPr>
        <w:t>: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77265A">
        <w:rPr>
          <w:rFonts w:ascii="Times New Roman" w:hAnsi="Times New Roman"/>
          <w:color w:val="000000"/>
          <w:sz w:val="28"/>
          <w:lang w:val="ru-RU"/>
        </w:rPr>
        <w:t>: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7265A">
        <w:rPr>
          <w:rFonts w:ascii="Times New Roman" w:hAnsi="Times New Roman"/>
          <w:color w:val="000000"/>
          <w:sz w:val="28"/>
          <w:lang w:val="ru-RU"/>
        </w:rPr>
        <w:t>: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7265A">
        <w:rPr>
          <w:rFonts w:ascii="Times New Roman" w:hAnsi="Times New Roman"/>
          <w:color w:val="000000"/>
          <w:sz w:val="28"/>
          <w:lang w:val="ru-RU"/>
        </w:rPr>
        <w:t>: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77265A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7265A">
        <w:rPr>
          <w:rFonts w:ascii="Times New Roman" w:hAnsi="Times New Roman"/>
          <w:color w:val="000000"/>
          <w:sz w:val="28"/>
          <w:lang w:val="ru-RU"/>
        </w:rPr>
        <w:t>: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7265A">
        <w:rPr>
          <w:rFonts w:ascii="Times New Roman" w:hAnsi="Times New Roman"/>
          <w:color w:val="000000"/>
          <w:sz w:val="28"/>
          <w:lang w:val="ru-RU"/>
        </w:rPr>
        <w:t>: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7265A">
        <w:rPr>
          <w:rFonts w:ascii="Times New Roman" w:hAnsi="Times New Roman"/>
          <w:color w:val="000000"/>
          <w:sz w:val="28"/>
          <w:lang w:val="ru-RU"/>
        </w:rPr>
        <w:t>: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77265A">
        <w:rPr>
          <w:rFonts w:ascii="Times New Roman" w:hAnsi="Times New Roman"/>
          <w:color w:val="000000"/>
          <w:sz w:val="28"/>
          <w:lang w:val="ru-RU"/>
        </w:rPr>
        <w:t>: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77265A">
        <w:rPr>
          <w:rFonts w:ascii="Times New Roman" w:hAnsi="Times New Roman"/>
          <w:color w:val="000000"/>
          <w:sz w:val="28"/>
          <w:lang w:val="ru-RU"/>
        </w:rPr>
        <w:t>: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77265A">
        <w:rPr>
          <w:rFonts w:ascii="Times New Roman" w:hAnsi="Times New Roman"/>
          <w:color w:val="000000"/>
          <w:sz w:val="28"/>
          <w:lang w:val="ru-RU"/>
        </w:rPr>
        <w:t>: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7265A">
        <w:rPr>
          <w:rFonts w:ascii="Times New Roman" w:hAnsi="Times New Roman"/>
          <w:color w:val="000000"/>
          <w:sz w:val="28"/>
          <w:lang w:val="ru-RU"/>
        </w:rPr>
        <w:t>: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/>
        <w:ind w:left="120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B74CF" w:rsidRPr="0077265A" w:rsidRDefault="004B74CF">
      <w:pPr>
        <w:spacing w:after="0"/>
        <w:ind w:left="120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7265A">
        <w:rPr>
          <w:rFonts w:ascii="Times New Roman" w:hAnsi="Times New Roman"/>
          <w:color w:val="000000"/>
          <w:sz w:val="28"/>
          <w:lang w:val="ru-RU"/>
        </w:rPr>
        <w:t>).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7265A">
        <w:rPr>
          <w:rFonts w:ascii="Times New Roman" w:hAnsi="Times New Roman"/>
          <w:color w:val="000000"/>
          <w:sz w:val="28"/>
          <w:lang w:val="ru-RU"/>
        </w:rPr>
        <w:t>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77265A">
        <w:rPr>
          <w:rFonts w:ascii="Times New Roman" w:hAnsi="Times New Roman"/>
          <w:color w:val="000000"/>
          <w:sz w:val="28"/>
          <w:lang w:val="ru-RU"/>
        </w:rPr>
        <w:t>//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77265A">
        <w:rPr>
          <w:rFonts w:ascii="Times New Roman" w:hAnsi="Times New Roman"/>
          <w:color w:val="000000"/>
          <w:sz w:val="28"/>
          <w:lang w:val="ru-RU"/>
        </w:rPr>
        <w:t>–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77265A">
        <w:rPr>
          <w:rFonts w:ascii="Times New Roman" w:hAnsi="Times New Roman"/>
          <w:color w:val="000000"/>
          <w:sz w:val="28"/>
          <w:lang w:val="ru-RU"/>
        </w:rPr>
        <w:t>–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77265A">
        <w:rPr>
          <w:rFonts w:ascii="Times New Roman" w:hAnsi="Times New Roman"/>
          <w:color w:val="000000"/>
          <w:sz w:val="28"/>
          <w:lang w:val="ru-RU"/>
        </w:rPr>
        <w:t>–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77265A">
        <w:rPr>
          <w:rFonts w:ascii="Times New Roman" w:hAnsi="Times New Roman"/>
          <w:color w:val="000000"/>
          <w:sz w:val="28"/>
          <w:lang w:val="ru-RU"/>
        </w:rPr>
        <w:t>–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77265A">
        <w:rPr>
          <w:rFonts w:ascii="Times New Roman" w:hAnsi="Times New Roman"/>
          <w:color w:val="000000"/>
          <w:sz w:val="28"/>
          <w:lang w:val="ru-RU"/>
        </w:rPr>
        <w:t>–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77265A">
        <w:rPr>
          <w:rFonts w:ascii="Times New Roman" w:hAnsi="Times New Roman"/>
          <w:color w:val="000000"/>
          <w:sz w:val="28"/>
          <w:lang w:val="ru-RU"/>
        </w:rPr>
        <w:t>–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7265A">
        <w:rPr>
          <w:rFonts w:ascii="Times New Roman" w:hAnsi="Times New Roman"/>
          <w:color w:val="000000"/>
          <w:sz w:val="28"/>
          <w:lang w:val="ru-RU"/>
        </w:rPr>
        <w:t>–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7265A">
        <w:rPr>
          <w:rFonts w:ascii="Times New Roman" w:hAnsi="Times New Roman"/>
          <w:color w:val="000000"/>
          <w:sz w:val="28"/>
          <w:lang w:val="ru-RU"/>
        </w:rPr>
        <w:t>-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7265A">
        <w:rPr>
          <w:rFonts w:ascii="Times New Roman" w:hAnsi="Times New Roman"/>
          <w:color w:val="000000"/>
          <w:sz w:val="28"/>
          <w:lang w:val="ru-RU"/>
        </w:rPr>
        <w:t>– -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7265A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4B74CF" w:rsidRPr="0077265A" w:rsidRDefault="0074003E">
      <w:pPr>
        <w:spacing w:after="0"/>
        <w:ind w:left="120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B74CF" w:rsidRPr="0077265A" w:rsidRDefault="004B74CF">
      <w:pPr>
        <w:spacing w:after="0"/>
        <w:ind w:left="120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77265A">
        <w:rPr>
          <w:rFonts w:ascii="Times New Roman" w:hAnsi="Times New Roman"/>
          <w:color w:val="000000"/>
          <w:sz w:val="28"/>
          <w:lang w:val="ru-RU"/>
        </w:rPr>
        <w:t>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7265A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77265A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77265A">
        <w:rPr>
          <w:rFonts w:ascii="Times New Roman" w:hAnsi="Times New Roman"/>
          <w:color w:val="000000"/>
          <w:sz w:val="28"/>
          <w:lang w:val="ru-RU"/>
        </w:rPr>
        <w:t>и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7265A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7265A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265A">
        <w:rPr>
          <w:rFonts w:ascii="Times New Roman" w:hAnsi="Times New Roman"/>
          <w:color w:val="000000"/>
          <w:sz w:val="28"/>
          <w:lang w:val="ru-RU"/>
        </w:rPr>
        <w:t>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4B74CF" w:rsidRPr="0077265A" w:rsidRDefault="0074003E">
      <w:pPr>
        <w:spacing w:after="0"/>
        <w:ind w:left="120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7265A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7265A">
        <w:rPr>
          <w:rFonts w:ascii="Times New Roman" w:hAnsi="Times New Roman"/>
          <w:color w:val="000000"/>
          <w:sz w:val="28"/>
          <w:lang w:val="ru-RU"/>
        </w:rPr>
        <w:t>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7726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77265A">
        <w:rPr>
          <w:rFonts w:ascii="Times New Roman" w:hAnsi="Times New Roman"/>
          <w:color w:val="000000"/>
          <w:sz w:val="28"/>
          <w:lang w:val="ru-RU"/>
        </w:rPr>
        <w:t>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7265A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4B74CF" w:rsidRPr="0077265A" w:rsidRDefault="004B74CF">
      <w:pPr>
        <w:spacing w:after="0"/>
        <w:ind w:left="120"/>
        <w:rPr>
          <w:lang w:val="ru-RU"/>
        </w:rPr>
      </w:pPr>
    </w:p>
    <w:p w:rsidR="004B74CF" w:rsidRPr="0077265A" w:rsidRDefault="0074003E">
      <w:pPr>
        <w:spacing w:after="0"/>
        <w:ind w:left="120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B74CF" w:rsidRPr="0077265A" w:rsidRDefault="004B74CF">
      <w:pPr>
        <w:spacing w:after="0"/>
        <w:ind w:left="120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77265A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4B74CF" w:rsidRPr="0077265A" w:rsidRDefault="004B74CF">
      <w:pPr>
        <w:spacing w:after="0" w:line="264" w:lineRule="auto"/>
        <w:ind w:left="120"/>
        <w:jc w:val="both"/>
        <w:rPr>
          <w:lang w:val="ru-RU"/>
        </w:rPr>
      </w:pPr>
    </w:p>
    <w:p w:rsidR="004B74CF" w:rsidRPr="0077265A" w:rsidRDefault="0074003E">
      <w:pPr>
        <w:spacing w:after="0" w:line="264" w:lineRule="auto"/>
        <w:ind w:left="120"/>
        <w:jc w:val="both"/>
        <w:rPr>
          <w:lang w:val="ru-RU"/>
        </w:rPr>
      </w:pPr>
      <w:r w:rsidRPr="0077265A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4B74CF" w:rsidRPr="0077265A" w:rsidRDefault="0074003E">
      <w:pPr>
        <w:spacing w:after="0" w:line="264" w:lineRule="auto"/>
        <w:ind w:firstLine="600"/>
        <w:jc w:val="both"/>
        <w:rPr>
          <w:lang w:val="ru-RU"/>
        </w:rPr>
      </w:pPr>
      <w:r w:rsidRPr="0077265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4B74CF" w:rsidRPr="0077265A" w:rsidRDefault="004B74CF">
      <w:pPr>
        <w:spacing w:after="0"/>
        <w:ind w:left="120"/>
        <w:rPr>
          <w:lang w:val="ru-RU"/>
        </w:rPr>
      </w:pPr>
    </w:p>
    <w:p w:rsidR="004B74CF" w:rsidRPr="0077265A" w:rsidRDefault="004B74CF">
      <w:pPr>
        <w:rPr>
          <w:lang w:val="ru-RU"/>
        </w:rPr>
        <w:sectPr w:rsidR="004B74CF" w:rsidRPr="0077265A">
          <w:pgSz w:w="11906" w:h="16383"/>
          <w:pgMar w:top="1134" w:right="850" w:bottom="1134" w:left="1701" w:header="720" w:footer="720" w:gutter="0"/>
          <w:cols w:space="720"/>
        </w:sectPr>
      </w:pPr>
    </w:p>
    <w:p w:rsidR="004B74CF" w:rsidRDefault="0074003E">
      <w:pPr>
        <w:spacing w:after="0"/>
        <w:ind w:left="120"/>
      </w:pPr>
      <w:bookmarkStart w:id="8" w:name="block-33604607"/>
      <w:bookmarkEnd w:id="7"/>
      <w:r w:rsidRPr="007726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B74CF" w:rsidRDefault="007400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4B74C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74CF" w:rsidRDefault="004B74C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74CF" w:rsidRDefault="004B74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74CF" w:rsidRDefault="004B74CF">
            <w:pPr>
              <w:spacing w:after="0"/>
              <w:ind w:left="135"/>
            </w:pPr>
          </w:p>
        </w:tc>
      </w:tr>
      <w:tr w:rsidR="004B74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4CF" w:rsidRDefault="004B74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4CF" w:rsidRDefault="004B74C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74CF" w:rsidRDefault="004B74C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74CF" w:rsidRDefault="004B74C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74CF" w:rsidRDefault="004B74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4CF" w:rsidRDefault="004B74CF"/>
        </w:tc>
      </w:tr>
      <w:tr w:rsidR="004B74CF" w:rsidRPr="002458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2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B7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4CF" w:rsidRDefault="004B74CF"/>
        </w:tc>
      </w:tr>
      <w:tr w:rsidR="004B74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B7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4CF" w:rsidRDefault="004B74CF"/>
        </w:tc>
      </w:tr>
      <w:tr w:rsidR="004B74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B7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4CF" w:rsidRDefault="004B74CF"/>
        </w:tc>
      </w:tr>
      <w:tr w:rsidR="004B74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B7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4CF" w:rsidRDefault="004B74CF"/>
        </w:tc>
      </w:tr>
      <w:tr w:rsidR="004B74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B7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4CF" w:rsidRDefault="004B74CF"/>
        </w:tc>
      </w:tr>
      <w:tr w:rsidR="004B74CF" w:rsidRPr="002458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2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B7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4CF" w:rsidRDefault="004B74CF"/>
        </w:tc>
      </w:tr>
      <w:tr w:rsidR="004B74CF" w:rsidRPr="002458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2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B7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4CF" w:rsidRDefault="004B74CF"/>
        </w:tc>
      </w:tr>
      <w:tr w:rsidR="004B74CF" w:rsidRPr="002458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4B74CF">
            <w:pPr>
              <w:spacing w:after="0"/>
              <w:ind w:left="135"/>
              <w:rPr>
                <w:lang w:val="ru-RU"/>
              </w:rPr>
            </w:pPr>
          </w:p>
        </w:tc>
      </w:tr>
      <w:tr w:rsidR="004B74CF" w:rsidRPr="000D67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4B74CF">
            <w:pPr>
              <w:spacing w:after="0"/>
              <w:ind w:left="135"/>
              <w:rPr>
                <w:lang w:val="ru-RU"/>
              </w:rPr>
            </w:pPr>
          </w:p>
        </w:tc>
      </w:tr>
      <w:tr w:rsidR="004B7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74CF" w:rsidRDefault="004B74CF"/>
        </w:tc>
      </w:tr>
    </w:tbl>
    <w:p w:rsidR="004B74CF" w:rsidRDefault="004B74CF">
      <w:pPr>
        <w:sectPr w:rsidR="004B74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74CF" w:rsidRDefault="007400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4B74C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74CF" w:rsidRDefault="004B74C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74CF" w:rsidRDefault="004B74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74CF" w:rsidRDefault="004B74CF">
            <w:pPr>
              <w:spacing w:after="0"/>
              <w:ind w:left="135"/>
            </w:pPr>
          </w:p>
        </w:tc>
      </w:tr>
      <w:tr w:rsidR="004B74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4CF" w:rsidRDefault="004B74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4CF" w:rsidRDefault="004B74C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74CF" w:rsidRDefault="004B74C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74CF" w:rsidRDefault="004B74C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74CF" w:rsidRDefault="004B74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4CF" w:rsidRDefault="004B74CF"/>
        </w:tc>
      </w:tr>
      <w:tr w:rsidR="004B74CF" w:rsidRPr="002458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2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7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4CF" w:rsidRDefault="004B74CF"/>
        </w:tc>
      </w:tr>
      <w:tr w:rsidR="004B74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7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4CF" w:rsidRDefault="004B74CF"/>
        </w:tc>
      </w:tr>
      <w:tr w:rsidR="004B74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7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4CF" w:rsidRDefault="004B74CF"/>
        </w:tc>
      </w:tr>
      <w:tr w:rsidR="004B74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7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4CF" w:rsidRDefault="004B74CF"/>
        </w:tc>
      </w:tr>
      <w:tr w:rsidR="004B74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7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4CF" w:rsidRDefault="004B74CF"/>
        </w:tc>
      </w:tr>
      <w:tr w:rsidR="004B74CF" w:rsidRPr="002458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2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7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4CF" w:rsidRDefault="004B74CF"/>
        </w:tc>
      </w:tr>
      <w:tr w:rsidR="004B74CF" w:rsidRPr="002458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2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7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4CF" w:rsidRDefault="004B74CF"/>
        </w:tc>
      </w:tr>
      <w:tr w:rsidR="004B74CF" w:rsidRPr="002458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4B74CF">
            <w:pPr>
              <w:spacing w:after="0"/>
              <w:ind w:left="135"/>
              <w:rPr>
                <w:lang w:val="ru-RU"/>
              </w:rPr>
            </w:pPr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4B74CF">
            <w:pPr>
              <w:spacing w:after="0"/>
              <w:ind w:left="135"/>
              <w:rPr>
                <w:lang w:val="ru-RU"/>
              </w:rPr>
            </w:pPr>
          </w:p>
        </w:tc>
      </w:tr>
      <w:tr w:rsidR="004B7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74CF" w:rsidRDefault="004B74CF"/>
        </w:tc>
      </w:tr>
    </w:tbl>
    <w:p w:rsidR="004B74CF" w:rsidRDefault="004B74CF">
      <w:pPr>
        <w:sectPr w:rsidR="004B74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74CF" w:rsidRDefault="007400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4B74CF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74CF" w:rsidRDefault="004B74C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74CF" w:rsidRDefault="004B74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74CF" w:rsidRDefault="004B74CF">
            <w:pPr>
              <w:spacing w:after="0"/>
              <w:ind w:left="135"/>
            </w:pPr>
          </w:p>
        </w:tc>
      </w:tr>
      <w:tr w:rsidR="004B74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4CF" w:rsidRDefault="004B74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4CF" w:rsidRDefault="004B74CF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74CF" w:rsidRDefault="004B74CF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74CF" w:rsidRDefault="004B74CF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74CF" w:rsidRDefault="004B74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4CF" w:rsidRDefault="004B74CF"/>
        </w:tc>
      </w:tr>
      <w:tr w:rsidR="004B74CF" w:rsidRPr="002458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2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7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4CF" w:rsidRDefault="004B74CF"/>
        </w:tc>
      </w:tr>
      <w:tr w:rsidR="004B74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7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4CF" w:rsidRDefault="004B74CF"/>
        </w:tc>
      </w:tr>
      <w:tr w:rsidR="004B74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7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4CF" w:rsidRDefault="004B74CF"/>
        </w:tc>
      </w:tr>
      <w:tr w:rsidR="004B74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7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4CF" w:rsidRDefault="004B74CF"/>
        </w:tc>
      </w:tr>
      <w:tr w:rsidR="004B74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 w:rsidRPr="00772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2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7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4CF" w:rsidRDefault="004B74CF"/>
        </w:tc>
      </w:tr>
      <w:tr w:rsidR="004B74CF" w:rsidRPr="002458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4B74CF">
            <w:pPr>
              <w:spacing w:after="0"/>
              <w:ind w:left="135"/>
              <w:rPr>
                <w:lang w:val="ru-RU"/>
              </w:rPr>
            </w:pPr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4B74CF">
            <w:pPr>
              <w:spacing w:after="0"/>
              <w:ind w:left="135"/>
              <w:rPr>
                <w:lang w:val="ru-RU"/>
              </w:rPr>
            </w:pPr>
          </w:p>
        </w:tc>
      </w:tr>
      <w:tr w:rsidR="004B7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74CF" w:rsidRDefault="004B74CF"/>
        </w:tc>
      </w:tr>
    </w:tbl>
    <w:p w:rsidR="004B74CF" w:rsidRDefault="004B74CF">
      <w:pPr>
        <w:sectPr w:rsidR="004B74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74CF" w:rsidRDefault="007400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4B74C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74CF" w:rsidRDefault="004B74C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74CF" w:rsidRDefault="004B74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74CF" w:rsidRDefault="004B74CF">
            <w:pPr>
              <w:spacing w:after="0"/>
              <w:ind w:left="135"/>
            </w:pPr>
          </w:p>
        </w:tc>
      </w:tr>
      <w:tr w:rsidR="004B74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4CF" w:rsidRDefault="004B74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4CF" w:rsidRDefault="004B74C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74CF" w:rsidRDefault="004B74C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74CF" w:rsidRDefault="004B74C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74CF" w:rsidRDefault="004B74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4CF" w:rsidRDefault="004B74CF"/>
        </w:tc>
      </w:tr>
      <w:tr w:rsidR="004B74CF" w:rsidRPr="002458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2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7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4CF" w:rsidRDefault="004B74CF"/>
        </w:tc>
      </w:tr>
      <w:tr w:rsidR="004B74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7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4CF" w:rsidRDefault="004B74CF"/>
        </w:tc>
      </w:tr>
      <w:tr w:rsidR="004B74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7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4CF" w:rsidRDefault="004B74CF"/>
        </w:tc>
      </w:tr>
      <w:tr w:rsidR="004B74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7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4CF" w:rsidRDefault="004B74CF"/>
        </w:tc>
      </w:tr>
      <w:tr w:rsidR="004B74CF" w:rsidRPr="002458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74CF" w:rsidRPr="002458B4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2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2458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7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4CF" w:rsidRDefault="004B74CF"/>
        </w:tc>
      </w:tr>
      <w:tr w:rsidR="004B74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7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4CF" w:rsidRDefault="004B74CF"/>
        </w:tc>
      </w:tr>
      <w:tr w:rsidR="004B74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7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4CF" w:rsidRDefault="004B74CF"/>
        </w:tc>
      </w:tr>
      <w:tr w:rsidR="004B74CF" w:rsidRPr="002458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4B74CF">
            <w:pPr>
              <w:spacing w:after="0"/>
              <w:ind w:left="135"/>
              <w:rPr>
                <w:lang w:val="ru-RU"/>
              </w:rPr>
            </w:pPr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4B74CF">
            <w:pPr>
              <w:spacing w:after="0"/>
              <w:ind w:left="135"/>
              <w:rPr>
                <w:lang w:val="ru-RU"/>
              </w:rPr>
            </w:pPr>
          </w:p>
        </w:tc>
      </w:tr>
      <w:tr w:rsidR="004B7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74CF" w:rsidRDefault="004B74CF"/>
        </w:tc>
      </w:tr>
    </w:tbl>
    <w:p w:rsidR="004B74CF" w:rsidRDefault="004B74CF">
      <w:pPr>
        <w:sectPr w:rsidR="004B74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74CF" w:rsidRDefault="007400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4B74C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74CF" w:rsidRDefault="004B74C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74CF" w:rsidRDefault="004B74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74CF" w:rsidRDefault="004B74CF">
            <w:pPr>
              <w:spacing w:after="0"/>
              <w:ind w:left="135"/>
            </w:pPr>
          </w:p>
        </w:tc>
      </w:tr>
      <w:tr w:rsidR="004B74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4CF" w:rsidRDefault="004B74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4CF" w:rsidRDefault="004B74C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74CF" w:rsidRDefault="004B74C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74CF" w:rsidRDefault="004B74C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74CF" w:rsidRDefault="004B74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4CF" w:rsidRDefault="004B74CF"/>
        </w:tc>
      </w:tr>
      <w:tr w:rsidR="004B74CF" w:rsidRPr="002458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2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7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4CF" w:rsidRDefault="004B74CF"/>
        </w:tc>
      </w:tr>
      <w:tr w:rsidR="004B74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7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4CF" w:rsidRDefault="004B74CF"/>
        </w:tc>
      </w:tr>
      <w:tr w:rsidR="004B74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7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4CF" w:rsidRDefault="004B74CF"/>
        </w:tc>
      </w:tr>
      <w:tr w:rsidR="004B74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7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4CF" w:rsidRDefault="004B74CF"/>
        </w:tc>
      </w:tr>
      <w:tr w:rsidR="004B74CF" w:rsidRPr="002458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74CF" w:rsidRPr="002458B4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2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2458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2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7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4CF" w:rsidRDefault="004B74CF"/>
        </w:tc>
      </w:tr>
      <w:tr w:rsidR="004B74CF" w:rsidRPr="002458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4B74CF">
            <w:pPr>
              <w:spacing w:after="0"/>
              <w:ind w:left="135"/>
              <w:rPr>
                <w:lang w:val="ru-RU"/>
              </w:rPr>
            </w:pPr>
          </w:p>
        </w:tc>
      </w:tr>
      <w:tr w:rsidR="004B74CF" w:rsidRPr="002458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74CF" w:rsidRDefault="004B74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74CF" w:rsidRPr="0077265A" w:rsidRDefault="004B74CF">
            <w:pPr>
              <w:spacing w:after="0"/>
              <w:ind w:left="135"/>
              <w:rPr>
                <w:lang w:val="ru-RU"/>
              </w:rPr>
            </w:pPr>
          </w:p>
        </w:tc>
      </w:tr>
      <w:tr w:rsidR="004B7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4CF" w:rsidRPr="0077265A" w:rsidRDefault="0074003E">
            <w:pPr>
              <w:spacing w:after="0"/>
              <w:ind w:left="135"/>
              <w:rPr>
                <w:lang w:val="ru-RU"/>
              </w:rPr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 w:rsidRPr="00772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74CF" w:rsidRDefault="0074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74CF" w:rsidRDefault="004B74CF"/>
        </w:tc>
      </w:tr>
    </w:tbl>
    <w:p w:rsidR="004B74CF" w:rsidRDefault="004B74CF">
      <w:pPr>
        <w:sectPr w:rsidR="004B74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74CF" w:rsidRPr="00FC439A" w:rsidRDefault="0074003E">
      <w:pPr>
        <w:spacing w:after="0"/>
        <w:ind w:left="120"/>
        <w:rPr>
          <w:lang w:val="ru-RU"/>
        </w:rPr>
      </w:pPr>
      <w:bookmarkStart w:id="9" w:name="block-33604609"/>
      <w:bookmarkEnd w:id="8"/>
      <w:r w:rsidRPr="00FC439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0" w:name="block-33604608"/>
      <w:bookmarkEnd w:id="9"/>
      <w:r w:rsidRPr="00FC439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4B74CF" w:rsidRDefault="007400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B74CF" w:rsidRPr="00FC439A" w:rsidRDefault="0074003E">
      <w:pPr>
        <w:spacing w:after="0" w:line="480" w:lineRule="auto"/>
        <w:ind w:left="120"/>
        <w:rPr>
          <w:lang w:val="ru-RU"/>
        </w:rPr>
      </w:pPr>
      <w:r w:rsidRPr="00FC439A">
        <w:rPr>
          <w:rFonts w:ascii="Times New Roman" w:hAnsi="Times New Roman"/>
          <w:color w:val="000000"/>
          <w:sz w:val="28"/>
          <w:lang w:val="ru-RU"/>
        </w:rPr>
        <w:t>• Русский язык: 6-й класс: учебник: в 2 частях; 5-е издание, переработанное, 6 класс/ Баранов М.Т., Ладыженская Т.А., Тростенцова Л.А. и др., Акционерное общество «Издательство «Просвещение»</w:t>
      </w:r>
      <w:r w:rsidRPr="00FC439A">
        <w:rPr>
          <w:sz w:val="28"/>
          <w:lang w:val="ru-RU"/>
        </w:rPr>
        <w:br/>
      </w:r>
      <w:r w:rsidRPr="00FC439A">
        <w:rPr>
          <w:rFonts w:ascii="Times New Roman" w:hAnsi="Times New Roman"/>
          <w:color w:val="000000"/>
          <w:sz w:val="28"/>
          <w:lang w:val="ru-RU"/>
        </w:rPr>
        <w:t xml:space="preserve"> • Русский язык: 5-й класс: учебник: в 2 частях; 5-е издание, переработанное, 5 класс/ Ладыженская Т.А., Баранов М.Т., Тростенцова Л.А. и др., Акционерное общество «Издательство «Просвещение»</w:t>
      </w:r>
      <w:r w:rsidRPr="00FC439A">
        <w:rPr>
          <w:sz w:val="28"/>
          <w:lang w:val="ru-RU"/>
        </w:rPr>
        <w:br/>
      </w:r>
      <w:r w:rsidRPr="00FC439A">
        <w:rPr>
          <w:rFonts w:ascii="Times New Roman" w:hAnsi="Times New Roman"/>
          <w:color w:val="000000"/>
          <w:sz w:val="28"/>
          <w:lang w:val="ru-RU"/>
        </w:rPr>
        <w:t xml:space="preserve"> • Русский язык: 7-й класс: учебник: в 2 частях; 5-е издание, переработанное, 7 класс/ Баранов М.Т., Ладыженская Т.А., Тростенцова Л.А. и др., Акционерное общество «Издательство «Просвещение»</w:t>
      </w:r>
      <w:r w:rsidRPr="00FC439A">
        <w:rPr>
          <w:sz w:val="28"/>
          <w:lang w:val="ru-RU"/>
        </w:rPr>
        <w:br/>
      </w:r>
      <w:r w:rsidRPr="00FC439A">
        <w:rPr>
          <w:rFonts w:ascii="Times New Roman" w:hAnsi="Times New Roman"/>
          <w:color w:val="000000"/>
          <w:sz w:val="28"/>
          <w:lang w:val="ru-RU"/>
        </w:rPr>
        <w:t xml:space="preserve"> • Русский язык: 8-й класс: учебник; 5-е издание, переработанное, 8 класс/ Баранов М.Т., Ладыженская Т.А., Тростенцова Л.А. и др., Акционерное общество «Издательство «Просвещение»</w:t>
      </w:r>
      <w:r w:rsidRPr="00FC439A">
        <w:rPr>
          <w:sz w:val="28"/>
          <w:lang w:val="ru-RU"/>
        </w:rPr>
        <w:br/>
      </w:r>
      <w:bookmarkStart w:id="11" w:name="dda2c331-4368-40e6-87c7-0fbbc56d7cc2"/>
      <w:r w:rsidRPr="00FC439A">
        <w:rPr>
          <w:rFonts w:ascii="Times New Roman" w:hAnsi="Times New Roman"/>
          <w:color w:val="000000"/>
          <w:sz w:val="28"/>
          <w:lang w:val="ru-RU"/>
        </w:rPr>
        <w:t xml:space="preserve"> • Русский язык: 9-й класс: учебник; 5-е издание, переработанное, 9 класс/ Баранов М.Т., Ладыженская Т.А., Тростенцова Л.А. и др., Акционерное общество «Издательство «Просвещение»</w:t>
      </w:r>
      <w:bookmarkEnd w:id="11"/>
    </w:p>
    <w:p w:rsidR="004B74CF" w:rsidRPr="00FC439A" w:rsidRDefault="004B74CF">
      <w:pPr>
        <w:spacing w:after="0" w:line="480" w:lineRule="auto"/>
        <w:ind w:left="120"/>
        <w:rPr>
          <w:lang w:val="ru-RU"/>
        </w:rPr>
      </w:pPr>
    </w:p>
    <w:p w:rsidR="004B74CF" w:rsidRPr="00FC439A" w:rsidRDefault="004B74CF">
      <w:pPr>
        <w:spacing w:after="0"/>
        <w:ind w:left="120"/>
        <w:rPr>
          <w:lang w:val="ru-RU"/>
        </w:rPr>
      </w:pPr>
    </w:p>
    <w:p w:rsidR="004B74CF" w:rsidRPr="00FC439A" w:rsidRDefault="0074003E">
      <w:pPr>
        <w:spacing w:after="0" w:line="480" w:lineRule="auto"/>
        <w:ind w:left="120"/>
        <w:rPr>
          <w:lang w:val="ru-RU"/>
        </w:rPr>
      </w:pPr>
      <w:r w:rsidRPr="00FC439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B74CF" w:rsidRPr="00FC439A" w:rsidRDefault="0074003E" w:rsidP="002458B4">
      <w:pPr>
        <w:spacing w:after="0" w:line="480" w:lineRule="auto"/>
        <w:ind w:left="120"/>
        <w:rPr>
          <w:lang w:val="ru-RU"/>
        </w:rPr>
      </w:pPr>
      <w:r w:rsidRPr="00FC439A">
        <w:rPr>
          <w:rFonts w:ascii="Times New Roman" w:hAnsi="Times New Roman"/>
          <w:color w:val="000000"/>
          <w:sz w:val="28"/>
          <w:lang w:val="ru-RU"/>
        </w:rPr>
        <w:t>Обучение русскому языку в 5 классе: Методические рекомендации к учебнику для 5 кл. общеобразовательных учреждений / Т. А Ладыженская, М. Т Баранов, Л. А. Тростенцова и др. М., 2023.</w:t>
      </w:r>
      <w:r w:rsidRPr="00FC439A">
        <w:rPr>
          <w:sz w:val="28"/>
          <w:lang w:val="ru-RU"/>
        </w:rPr>
        <w:br/>
      </w:r>
      <w:r w:rsidRPr="00FC439A">
        <w:rPr>
          <w:rFonts w:ascii="Times New Roman" w:hAnsi="Times New Roman"/>
          <w:color w:val="000000"/>
          <w:sz w:val="28"/>
          <w:lang w:val="ru-RU"/>
        </w:rPr>
        <w:t xml:space="preserve"> Обучение русскому языку в 6 классе: Методические рекомендации к учебнику для 6 кл. общеобразовательных учреждений / Т, А. Ладыженская, М. Т. Баранов, Л. А. Тростенцова и др. М.. 2023.</w:t>
      </w:r>
      <w:r w:rsidRPr="00FC439A">
        <w:rPr>
          <w:sz w:val="28"/>
          <w:lang w:val="ru-RU"/>
        </w:rPr>
        <w:br/>
      </w:r>
      <w:r w:rsidRPr="00FC439A">
        <w:rPr>
          <w:rFonts w:ascii="Times New Roman" w:hAnsi="Times New Roman"/>
          <w:color w:val="000000"/>
          <w:sz w:val="28"/>
          <w:lang w:val="ru-RU"/>
        </w:rPr>
        <w:t xml:space="preserve"> Обучение русскому языку в 7 классе: Методические рекомендации к учебнику для 7 кл. общеобразовательных учреждений / Т. А. Ладыженская, М. Т. Баранов, Л. А Тростенцова и др. М., 2022.</w:t>
      </w:r>
      <w:r w:rsidRPr="00FC439A">
        <w:rPr>
          <w:sz w:val="28"/>
          <w:lang w:val="ru-RU"/>
        </w:rPr>
        <w:br/>
      </w:r>
      <w:r w:rsidRPr="00FC439A">
        <w:rPr>
          <w:rFonts w:ascii="Times New Roman" w:hAnsi="Times New Roman"/>
          <w:color w:val="000000"/>
          <w:sz w:val="28"/>
          <w:lang w:val="ru-RU"/>
        </w:rPr>
        <w:t xml:space="preserve"> Обучение русскому языку в 9 классе: Методические рекомендации к учебнику для 9 кл. общеобразовательных учреждений / Л А. Тростенцова, Т. А. Ладыженская, О. А. Александрова и др. М., 2022.</w:t>
      </w:r>
      <w:r w:rsidRPr="00FC439A">
        <w:rPr>
          <w:sz w:val="28"/>
          <w:lang w:val="ru-RU"/>
        </w:rPr>
        <w:br/>
      </w:r>
      <w:r w:rsidRPr="00FC439A">
        <w:rPr>
          <w:rFonts w:ascii="Times New Roman" w:hAnsi="Times New Roman"/>
          <w:color w:val="000000"/>
          <w:sz w:val="28"/>
          <w:lang w:val="ru-RU"/>
        </w:rPr>
        <w:t xml:space="preserve"> Обучение русскому языку в 8 классе: Методические рекомендации к учебнику для 8 кл. общеобразовательных учреждений / Н А. Николина, К. И. Мишина, В. А. Федорова М., 2023.</w:t>
      </w:r>
      <w:r w:rsidRPr="00FC439A">
        <w:rPr>
          <w:sz w:val="28"/>
          <w:lang w:val="ru-RU"/>
        </w:rPr>
        <w:br/>
      </w:r>
      <w:r w:rsidRPr="00FC439A">
        <w:rPr>
          <w:rFonts w:ascii="Times New Roman" w:hAnsi="Times New Roman"/>
          <w:color w:val="000000"/>
          <w:sz w:val="28"/>
          <w:lang w:val="ru-RU"/>
        </w:rPr>
        <w:t xml:space="preserve"> Обучение русскому языку в 9 классе: Методические рекомендации к учебнику для 9 кл. общеобразовательных учреждений / Н. А. Николина, К.. И. Мишина, В. А. Федорова. М., 2023.</w:t>
      </w:r>
      <w:r w:rsidRPr="00FC439A">
        <w:rPr>
          <w:sz w:val="28"/>
          <w:lang w:val="ru-RU"/>
        </w:rPr>
        <w:br/>
      </w:r>
      <w:r w:rsidRPr="00FC439A">
        <w:rPr>
          <w:rFonts w:ascii="Times New Roman" w:hAnsi="Times New Roman"/>
          <w:color w:val="000000"/>
          <w:sz w:val="28"/>
          <w:lang w:val="ru-RU"/>
        </w:rPr>
        <w:t xml:space="preserve"> Богданова Г. А. Уроки русского языка в 5 классе: Книга для учителя. М., 2023.</w:t>
      </w:r>
      <w:r w:rsidRPr="00FC439A">
        <w:rPr>
          <w:sz w:val="28"/>
          <w:lang w:val="ru-RU"/>
        </w:rPr>
        <w:br/>
      </w:r>
      <w:r w:rsidRPr="00FC439A">
        <w:rPr>
          <w:rFonts w:ascii="Times New Roman" w:hAnsi="Times New Roman"/>
          <w:color w:val="000000"/>
          <w:sz w:val="28"/>
          <w:lang w:val="ru-RU"/>
        </w:rPr>
        <w:t xml:space="preserve"> Богданова Г. А. Уроки русского языка в 6 классе: Книга для учителя М., 2022.</w:t>
      </w:r>
      <w:r w:rsidRPr="00FC439A">
        <w:rPr>
          <w:sz w:val="28"/>
          <w:lang w:val="ru-RU"/>
        </w:rPr>
        <w:br/>
      </w:r>
      <w:r w:rsidRPr="00FC439A">
        <w:rPr>
          <w:rFonts w:ascii="Times New Roman" w:hAnsi="Times New Roman"/>
          <w:color w:val="000000"/>
          <w:sz w:val="28"/>
          <w:lang w:val="ru-RU"/>
        </w:rPr>
        <w:t xml:space="preserve"> Богданова Г. А. Уроки русского языка в 7 классе: Книга для учителя. М., 2022.</w:t>
      </w:r>
      <w:r w:rsidRPr="00FC439A">
        <w:rPr>
          <w:sz w:val="28"/>
          <w:lang w:val="ru-RU"/>
        </w:rPr>
        <w:br/>
      </w:r>
      <w:r w:rsidRPr="00FC439A">
        <w:rPr>
          <w:rFonts w:ascii="Times New Roman" w:hAnsi="Times New Roman"/>
          <w:color w:val="000000"/>
          <w:sz w:val="28"/>
          <w:lang w:val="ru-RU"/>
        </w:rPr>
        <w:t xml:space="preserve"> Богданова Г. А. Уроки русского языка в 8 классе- Книга для учителя. М., 2023.</w:t>
      </w:r>
      <w:r w:rsidRPr="00FC439A">
        <w:rPr>
          <w:sz w:val="28"/>
          <w:lang w:val="ru-RU"/>
        </w:rPr>
        <w:br/>
      </w:r>
      <w:r w:rsidRPr="00FC439A">
        <w:rPr>
          <w:rFonts w:ascii="Times New Roman" w:hAnsi="Times New Roman"/>
          <w:color w:val="000000"/>
          <w:sz w:val="28"/>
          <w:lang w:val="ru-RU"/>
        </w:rPr>
        <w:t xml:space="preserve"> Богданова Г. А. Уроки русского языка в 9 классе: Книга для учителя. М., 2022.</w:t>
      </w:r>
      <w:r w:rsidRPr="00FC439A">
        <w:rPr>
          <w:sz w:val="28"/>
          <w:lang w:val="ru-RU"/>
        </w:rPr>
        <w:br/>
      </w:r>
      <w:r w:rsidRPr="00FC439A">
        <w:rPr>
          <w:rFonts w:ascii="Times New Roman" w:hAnsi="Times New Roman"/>
          <w:color w:val="000000"/>
          <w:sz w:val="28"/>
          <w:lang w:val="ru-RU"/>
        </w:rPr>
        <w:t xml:space="preserve"> Федорова М. В. Уроки русского языка в 7 классе. М., 2021.</w:t>
      </w:r>
      <w:r w:rsidRPr="00FC439A">
        <w:rPr>
          <w:sz w:val="28"/>
          <w:lang w:val="ru-RU"/>
        </w:rPr>
        <w:br/>
      </w:r>
      <w:r w:rsidRPr="00FC439A">
        <w:rPr>
          <w:rFonts w:ascii="Times New Roman" w:hAnsi="Times New Roman"/>
          <w:color w:val="000000"/>
          <w:sz w:val="28"/>
          <w:lang w:val="ru-RU"/>
        </w:rPr>
        <w:t xml:space="preserve"> Тростенцова Л. А., Стракевич М. М. Дидактические материалы по русскому языку: Книга для учителя к учебнику Т. А. Ладыженской и др «Русский язык- 5 класс». М., 2021.</w:t>
      </w:r>
      <w:r w:rsidRPr="00FC439A">
        <w:rPr>
          <w:sz w:val="28"/>
          <w:lang w:val="ru-RU"/>
        </w:rPr>
        <w:br/>
      </w:r>
      <w:r w:rsidRPr="00FC439A">
        <w:rPr>
          <w:rFonts w:ascii="Times New Roman" w:hAnsi="Times New Roman"/>
          <w:color w:val="000000"/>
          <w:sz w:val="28"/>
          <w:lang w:val="ru-RU"/>
        </w:rPr>
        <w:t xml:space="preserve"> Тростенцови Л. А.. Ладыженская Т. А., Стракевич М. М Дидактические материалы по русскому языку: Книга для учителя к учебнику М. Т. Баранова, Т. А. Ладыженской. Л. А. Тростенцовой и др. «Русский язык: 6 класс». М., 2022.</w:t>
      </w:r>
      <w:r w:rsidRPr="00FC439A">
        <w:rPr>
          <w:sz w:val="28"/>
          <w:lang w:val="ru-RU"/>
        </w:rPr>
        <w:br/>
      </w:r>
      <w:r w:rsidRPr="00FC439A">
        <w:rPr>
          <w:rFonts w:ascii="Times New Roman" w:hAnsi="Times New Roman"/>
          <w:color w:val="000000"/>
          <w:sz w:val="28"/>
          <w:lang w:val="ru-RU"/>
        </w:rPr>
        <w:t xml:space="preserve"> Тростенцова Л. А., Стракевич М. М. Дидактический материал и тесты к учебнику «Русский язык: 7 класс»: В 2 т. М.; Л., 2023.</w:t>
      </w:r>
      <w:r w:rsidRPr="00FC439A">
        <w:rPr>
          <w:sz w:val="28"/>
          <w:lang w:val="ru-RU"/>
        </w:rPr>
        <w:br/>
      </w:r>
      <w:r w:rsidRPr="00FC439A">
        <w:rPr>
          <w:rFonts w:ascii="Times New Roman" w:hAnsi="Times New Roman"/>
          <w:color w:val="000000"/>
          <w:sz w:val="28"/>
          <w:lang w:val="ru-RU"/>
        </w:rPr>
        <w:t xml:space="preserve"> Тростенцова Л. А., Стракевич М. М. Дидактический материал и тесты к учебнику «Русский язык: 8 класс»: В 2 т. М.; Л., 2003.</w:t>
      </w:r>
      <w:r w:rsidRPr="00FC439A">
        <w:rPr>
          <w:sz w:val="28"/>
          <w:lang w:val="ru-RU"/>
        </w:rPr>
        <w:br/>
      </w:r>
      <w:bookmarkStart w:id="12" w:name="c2dd4fa8-f842-4d21-bd2f-ab02297e213a"/>
      <w:r w:rsidRPr="00FC439A">
        <w:rPr>
          <w:rFonts w:ascii="Times New Roman" w:hAnsi="Times New Roman"/>
          <w:color w:val="000000"/>
          <w:sz w:val="28"/>
          <w:lang w:val="ru-RU"/>
        </w:rPr>
        <w:t xml:space="preserve"> Тростенцова Л. А. Русский язык: 5 класс: Дидактический материал. М., 2022.</w:t>
      </w:r>
      <w:bookmarkEnd w:id="12"/>
    </w:p>
    <w:p w:rsidR="004B74CF" w:rsidRPr="00FC439A" w:rsidRDefault="0074003E">
      <w:pPr>
        <w:spacing w:after="0" w:line="480" w:lineRule="auto"/>
        <w:ind w:left="120"/>
        <w:rPr>
          <w:lang w:val="ru-RU"/>
        </w:rPr>
      </w:pPr>
      <w:r w:rsidRPr="00FC439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B74CF" w:rsidRPr="00FC439A" w:rsidRDefault="0074003E">
      <w:pPr>
        <w:spacing w:after="0" w:line="480" w:lineRule="auto"/>
        <w:ind w:left="120"/>
        <w:rPr>
          <w:lang w:val="ru-RU"/>
        </w:rPr>
      </w:pPr>
      <w:r w:rsidRPr="00FC439A">
        <w:rPr>
          <w:rFonts w:ascii="Times New Roman" w:hAnsi="Times New Roman"/>
          <w:color w:val="000000"/>
          <w:sz w:val="28"/>
          <w:lang w:val="ru-RU"/>
        </w:rPr>
        <w:t>Федеральный портал «Российское образование» (</w:t>
      </w:r>
      <w:r>
        <w:rPr>
          <w:rFonts w:ascii="Times New Roman" w:hAnsi="Times New Roman"/>
          <w:color w:val="000000"/>
          <w:sz w:val="28"/>
        </w:rPr>
        <w:t>http</w:t>
      </w:r>
      <w:r w:rsidRPr="00FC439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C439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C439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439A">
        <w:rPr>
          <w:rFonts w:ascii="Times New Roman" w:hAnsi="Times New Roman"/>
          <w:color w:val="000000"/>
          <w:sz w:val="28"/>
          <w:lang w:val="ru-RU"/>
        </w:rPr>
        <w:t>/)</w:t>
      </w:r>
      <w:r w:rsidRPr="00FC439A">
        <w:rPr>
          <w:sz w:val="28"/>
          <w:lang w:val="ru-RU"/>
        </w:rPr>
        <w:br/>
      </w:r>
      <w:r w:rsidRPr="00FC439A">
        <w:rPr>
          <w:rFonts w:ascii="Times New Roman" w:hAnsi="Times New Roman"/>
          <w:color w:val="000000"/>
          <w:sz w:val="28"/>
          <w:lang w:val="ru-RU"/>
        </w:rPr>
        <w:t xml:space="preserve"> РЭШ Российская электронная школа (</w:t>
      </w:r>
      <w:r>
        <w:rPr>
          <w:rFonts w:ascii="Times New Roman" w:hAnsi="Times New Roman"/>
          <w:color w:val="000000"/>
          <w:sz w:val="28"/>
        </w:rPr>
        <w:t>https</w:t>
      </w:r>
      <w:r w:rsidRPr="00FC439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C439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C439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439A">
        <w:rPr>
          <w:rFonts w:ascii="Times New Roman" w:hAnsi="Times New Roman"/>
          <w:color w:val="000000"/>
          <w:sz w:val="28"/>
          <w:lang w:val="ru-RU"/>
        </w:rPr>
        <w:t>/)</w:t>
      </w:r>
      <w:r w:rsidRPr="00FC439A">
        <w:rPr>
          <w:sz w:val="28"/>
          <w:lang w:val="ru-RU"/>
        </w:rPr>
        <w:br/>
      </w:r>
      <w:r w:rsidRPr="00FC439A">
        <w:rPr>
          <w:rFonts w:ascii="Times New Roman" w:hAnsi="Times New Roman"/>
          <w:color w:val="000000"/>
          <w:sz w:val="28"/>
          <w:lang w:val="ru-RU"/>
        </w:rPr>
        <w:t xml:space="preserve"> Якласс цифровой образовательный портал для школ (</w:t>
      </w:r>
      <w:r>
        <w:rPr>
          <w:rFonts w:ascii="Times New Roman" w:hAnsi="Times New Roman"/>
          <w:color w:val="000000"/>
          <w:sz w:val="28"/>
        </w:rPr>
        <w:t>https</w:t>
      </w:r>
      <w:r w:rsidRPr="00FC439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C439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FC439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439A">
        <w:rPr>
          <w:rFonts w:ascii="Times New Roman" w:hAnsi="Times New Roman"/>
          <w:color w:val="000000"/>
          <w:sz w:val="28"/>
          <w:lang w:val="ru-RU"/>
        </w:rPr>
        <w:t>/)</w:t>
      </w:r>
      <w:r w:rsidRPr="00FC439A">
        <w:rPr>
          <w:sz w:val="28"/>
          <w:lang w:val="ru-RU"/>
        </w:rPr>
        <w:br/>
      </w:r>
      <w:r w:rsidRPr="00FC439A">
        <w:rPr>
          <w:rFonts w:ascii="Times New Roman" w:hAnsi="Times New Roman"/>
          <w:color w:val="000000"/>
          <w:sz w:val="28"/>
          <w:lang w:val="ru-RU"/>
        </w:rPr>
        <w:t xml:space="preserve"> ЭОР Школьного портала Московской области (</w:t>
      </w:r>
      <w:r>
        <w:rPr>
          <w:rFonts w:ascii="Times New Roman" w:hAnsi="Times New Roman"/>
          <w:color w:val="000000"/>
          <w:sz w:val="28"/>
        </w:rPr>
        <w:t>https</w:t>
      </w:r>
      <w:r w:rsidRPr="00FC439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schools</w:t>
      </w:r>
      <w:r w:rsidRPr="00FC439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FC439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mosreg</w:t>
      </w:r>
      <w:r w:rsidRPr="00FC439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439A">
        <w:rPr>
          <w:rFonts w:ascii="Times New Roman" w:hAnsi="Times New Roman"/>
          <w:color w:val="000000"/>
          <w:sz w:val="28"/>
          <w:lang w:val="ru-RU"/>
        </w:rPr>
        <w:t>/)</w:t>
      </w:r>
      <w:r w:rsidRPr="00FC439A">
        <w:rPr>
          <w:sz w:val="28"/>
          <w:lang w:val="ru-RU"/>
        </w:rPr>
        <w:br/>
      </w:r>
      <w:bookmarkStart w:id="13" w:name="2d4c3c66-d366-42e3-b15b-0c9c08083ebc"/>
      <w:r w:rsidRPr="00FC439A">
        <w:rPr>
          <w:rFonts w:ascii="Times New Roman" w:hAnsi="Times New Roman"/>
          <w:color w:val="000000"/>
          <w:sz w:val="28"/>
          <w:lang w:val="ru-RU"/>
        </w:rPr>
        <w:t xml:space="preserve"> ЦОС (</w:t>
      </w:r>
      <w:r>
        <w:rPr>
          <w:rFonts w:ascii="Times New Roman" w:hAnsi="Times New Roman"/>
          <w:color w:val="000000"/>
          <w:sz w:val="28"/>
        </w:rPr>
        <w:t>https</w:t>
      </w:r>
      <w:r w:rsidRPr="00FC439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FC439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C439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439A">
        <w:rPr>
          <w:rFonts w:ascii="Times New Roman" w:hAnsi="Times New Roman"/>
          <w:color w:val="000000"/>
          <w:sz w:val="28"/>
          <w:lang w:val="ru-RU"/>
        </w:rPr>
        <w:t>/)</w:t>
      </w:r>
      <w:bookmarkEnd w:id="13"/>
    </w:p>
    <w:p w:rsidR="004B74CF" w:rsidRPr="00FC439A" w:rsidRDefault="004B74CF">
      <w:pPr>
        <w:rPr>
          <w:lang w:val="ru-RU"/>
        </w:rPr>
        <w:sectPr w:rsidR="004B74CF" w:rsidRPr="00FC439A">
          <w:pgSz w:w="11906" w:h="16383"/>
          <w:pgMar w:top="1134" w:right="850" w:bottom="1134" w:left="1701" w:header="720" w:footer="720" w:gutter="0"/>
          <w:cols w:space="720"/>
        </w:sectPr>
      </w:pPr>
    </w:p>
    <w:p w:rsidR="0074003E" w:rsidRPr="00FC439A" w:rsidRDefault="0074003E" w:rsidP="002458B4">
      <w:pPr>
        <w:rPr>
          <w:lang w:val="ru-RU"/>
        </w:rPr>
      </w:pPr>
      <w:bookmarkStart w:id="14" w:name="_GoBack"/>
      <w:bookmarkEnd w:id="10"/>
      <w:bookmarkEnd w:id="14"/>
    </w:p>
    <w:sectPr w:rsidR="0074003E" w:rsidRPr="00FC439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6FE" w:rsidRDefault="00A226FE" w:rsidP="00FC439A">
      <w:pPr>
        <w:spacing w:after="0" w:line="240" w:lineRule="auto"/>
      </w:pPr>
      <w:r>
        <w:separator/>
      </w:r>
    </w:p>
  </w:endnote>
  <w:endnote w:type="continuationSeparator" w:id="0">
    <w:p w:rsidR="00A226FE" w:rsidRDefault="00A226FE" w:rsidP="00FC4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6FE" w:rsidRDefault="00A226FE" w:rsidP="00FC439A">
      <w:pPr>
        <w:spacing w:after="0" w:line="240" w:lineRule="auto"/>
      </w:pPr>
      <w:r>
        <w:separator/>
      </w:r>
    </w:p>
  </w:footnote>
  <w:footnote w:type="continuationSeparator" w:id="0">
    <w:p w:rsidR="00A226FE" w:rsidRDefault="00A226FE" w:rsidP="00FC4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B74CF"/>
    <w:rsid w:val="000D67E7"/>
    <w:rsid w:val="002458B4"/>
    <w:rsid w:val="004B74CF"/>
    <w:rsid w:val="0074003E"/>
    <w:rsid w:val="0077265A"/>
    <w:rsid w:val="00A226FE"/>
    <w:rsid w:val="00AC2269"/>
    <w:rsid w:val="00FC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9F892-6A3F-4C51-B880-EC167279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C4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4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26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59f6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7922" TargetMode="External"/><Relationship Id="rId68" Type="http://schemas.openxmlformats.org/officeDocument/2006/relationships/hyperlink" Target="https://m.edsoo.ru/7f417922" TargetMode="External"/><Relationship Id="rId76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9b78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59f6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7922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9b78" TargetMode="External"/><Relationship Id="rId87" Type="http://schemas.openxmlformats.org/officeDocument/2006/relationships/hyperlink" Target="https://m.edsoo.ru/7f419b78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9b78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7f4130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7922" TargetMode="External"/><Relationship Id="rId69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7f419b78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9b78" TargetMode="External"/><Relationship Id="rId85" Type="http://schemas.openxmlformats.org/officeDocument/2006/relationships/hyperlink" Target="https://m.edsoo.ru/7f419b7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59f6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7922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9b78" TargetMode="External"/><Relationship Id="rId88" Type="http://schemas.openxmlformats.org/officeDocument/2006/relationships/hyperlink" Target="https://m.edsoo.ru/7f419b7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59f6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7922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9b78" TargetMode="External"/><Relationship Id="rId81" Type="http://schemas.openxmlformats.org/officeDocument/2006/relationships/hyperlink" Target="https://m.edsoo.ru/7f419b78" TargetMode="External"/><Relationship Id="rId86" Type="http://schemas.openxmlformats.org/officeDocument/2006/relationships/hyperlink" Target="https://m.edsoo.ru/7f419b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19227</Words>
  <Characters>109594</Characters>
  <Application>Microsoft Office Word</Application>
  <DocSecurity>0</DocSecurity>
  <Lines>913</Lines>
  <Paragraphs>257</Paragraphs>
  <ScaleCrop>false</ScaleCrop>
  <Company>SPecialiST RePack</Company>
  <LinksUpToDate>false</LinksUpToDate>
  <CharactersWithSpaces>128564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8</cp:revision>
  <dcterms:created xsi:type="dcterms:W3CDTF">2024-09-03T15:15:00Z</dcterms:created>
  <dcterms:modified xsi:type="dcterms:W3CDTF">2024-09-05T06:46:00Z</dcterms:modified>
</cp:coreProperties>
</file>